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408E4" w14:textId="630FFAB9" w:rsidR="00F96966" w:rsidRPr="00433F07" w:rsidRDefault="00AD5B09">
      <w:pPr>
        <w:rPr>
          <w:b/>
          <w:bCs/>
          <w:color w:val="538135" w:themeColor="accent6" w:themeShade="BF"/>
          <w:sz w:val="32"/>
          <w:szCs w:val="32"/>
        </w:rPr>
      </w:pPr>
      <w:r w:rsidRPr="00433F07">
        <w:rPr>
          <w:b/>
          <w:bCs/>
          <w:color w:val="538135" w:themeColor="accent6" w:themeShade="BF"/>
          <w:sz w:val="32"/>
          <w:szCs w:val="32"/>
        </w:rPr>
        <w:t>Denton with Wootton Parish Council</w:t>
      </w:r>
    </w:p>
    <w:p w14:paraId="77127587" w14:textId="1A33B295" w:rsidR="00AD5B09" w:rsidRPr="00433F07" w:rsidRDefault="00AD5B09">
      <w:pPr>
        <w:rPr>
          <w:b/>
          <w:bCs/>
          <w:sz w:val="24"/>
          <w:szCs w:val="24"/>
        </w:rPr>
      </w:pPr>
    </w:p>
    <w:p w14:paraId="12F9A4B8" w14:textId="7A8A1FCD" w:rsidR="00AD5B09" w:rsidRPr="00433F07" w:rsidRDefault="00433F07">
      <w:pPr>
        <w:rPr>
          <w:b/>
          <w:bCs/>
          <w:sz w:val="28"/>
          <w:szCs w:val="28"/>
        </w:rPr>
      </w:pPr>
      <w:r w:rsidRPr="00433F07">
        <w:rPr>
          <w:b/>
          <w:bCs/>
          <w:sz w:val="28"/>
          <w:szCs w:val="28"/>
        </w:rPr>
        <w:t>MINUTES</w:t>
      </w:r>
    </w:p>
    <w:p w14:paraId="04E939CF" w14:textId="6AAAB055" w:rsidR="00AD5B09" w:rsidRPr="00AD5B09" w:rsidRDefault="00AD5B09">
      <w:pPr>
        <w:rPr>
          <w:b/>
          <w:bCs/>
          <w:sz w:val="28"/>
          <w:szCs w:val="28"/>
        </w:rPr>
      </w:pPr>
      <w:r w:rsidRPr="00AD5B09">
        <w:rPr>
          <w:b/>
          <w:bCs/>
          <w:sz w:val="28"/>
          <w:szCs w:val="28"/>
        </w:rPr>
        <w:t xml:space="preserve">Extraordinary </w:t>
      </w:r>
      <w:proofErr w:type="gramStart"/>
      <w:r w:rsidRPr="00AD5B09">
        <w:rPr>
          <w:b/>
          <w:bCs/>
          <w:sz w:val="28"/>
          <w:szCs w:val="28"/>
        </w:rPr>
        <w:t>Finance  Meeting</w:t>
      </w:r>
      <w:proofErr w:type="gramEnd"/>
    </w:p>
    <w:p w14:paraId="43EC5E7A" w14:textId="19B91785" w:rsidR="00AD5B09" w:rsidRPr="00433F07" w:rsidRDefault="00433F07">
      <w:r>
        <w:t xml:space="preserve">Held on </w:t>
      </w:r>
      <w:r w:rsidR="00AD5B09" w:rsidRPr="00433F07">
        <w:t>Friday 17</w:t>
      </w:r>
      <w:r w:rsidR="00AD5B09" w:rsidRPr="00433F07">
        <w:rPr>
          <w:vertAlign w:val="superscript"/>
        </w:rPr>
        <w:t>th</w:t>
      </w:r>
      <w:r w:rsidR="00AD5B09" w:rsidRPr="00433F07">
        <w:t xml:space="preserve"> July 10.30am via Zoom video conference</w:t>
      </w:r>
    </w:p>
    <w:p w14:paraId="4F715F0E" w14:textId="6CC80D20" w:rsidR="00AD5B09" w:rsidRDefault="00AD5B09">
      <w:pPr>
        <w:rPr>
          <w:b/>
          <w:bCs/>
        </w:rPr>
      </w:pPr>
    </w:p>
    <w:p w14:paraId="51AC6D39" w14:textId="5EE7136C" w:rsidR="00433F07" w:rsidRDefault="00433F07">
      <w:pPr>
        <w:rPr>
          <w:b/>
          <w:bCs/>
        </w:rPr>
      </w:pPr>
    </w:p>
    <w:p w14:paraId="61E10FC4" w14:textId="2CE22718" w:rsidR="00433F07" w:rsidRDefault="00433F07">
      <w:r>
        <w:rPr>
          <w:b/>
          <w:bCs/>
        </w:rPr>
        <w:t xml:space="preserve">In attendance: </w:t>
      </w:r>
      <w:r>
        <w:t xml:space="preserve"> Cllr Allyn Thomas (Chairman), Cllr Penelope James, Cllr Terry Hodges.</w:t>
      </w:r>
    </w:p>
    <w:p w14:paraId="7B02A07B" w14:textId="05C29008" w:rsidR="00433F07" w:rsidRDefault="00433F07">
      <w:r w:rsidRPr="00433F07">
        <w:rPr>
          <w:b/>
          <w:bCs/>
        </w:rPr>
        <w:t>Clerk:</w:t>
      </w:r>
      <w:r>
        <w:tab/>
      </w:r>
      <w:r>
        <w:tab/>
        <w:t>Cathy Skinner</w:t>
      </w:r>
    </w:p>
    <w:p w14:paraId="5CBAB811" w14:textId="77777777" w:rsidR="00433F07" w:rsidRPr="00433F07" w:rsidRDefault="00433F07"/>
    <w:p w14:paraId="5BFC728B" w14:textId="7EC328BE" w:rsidR="00AD5B09" w:rsidRDefault="00AD5B09">
      <w:pPr>
        <w:rPr>
          <w:b/>
          <w:bCs/>
        </w:rPr>
      </w:pPr>
    </w:p>
    <w:p w14:paraId="1FFEF098" w14:textId="7B086B26" w:rsidR="00AD5B09" w:rsidRDefault="00AD5B09" w:rsidP="00AD5B0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Apologies for Absence</w:t>
      </w:r>
    </w:p>
    <w:p w14:paraId="0D037DC1" w14:textId="69C4FC99" w:rsidR="00433F07" w:rsidRDefault="00433F07" w:rsidP="00433F07">
      <w:pPr>
        <w:pStyle w:val="ListParagraph"/>
        <w:ind w:left="360"/>
      </w:pPr>
      <w:r>
        <w:t>Apologies were received and accepted from Cllr Graham Bevan and Cllr Bob Akehurst</w:t>
      </w:r>
    </w:p>
    <w:p w14:paraId="451B6853" w14:textId="77777777" w:rsidR="00433F07" w:rsidRPr="00433F07" w:rsidRDefault="00433F07" w:rsidP="00433F07">
      <w:pPr>
        <w:pStyle w:val="ListParagraph"/>
        <w:ind w:left="360"/>
      </w:pPr>
    </w:p>
    <w:p w14:paraId="09A02681" w14:textId="477E23D3" w:rsidR="00AD5B09" w:rsidRDefault="00AD5B09" w:rsidP="00AD5B0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Declaration of Interests</w:t>
      </w:r>
    </w:p>
    <w:p w14:paraId="4D31302A" w14:textId="430AE09A" w:rsidR="00433F07" w:rsidRDefault="00433F07" w:rsidP="00433F07">
      <w:pPr>
        <w:pStyle w:val="ListParagraph"/>
        <w:ind w:left="360"/>
      </w:pPr>
      <w:r>
        <w:t>None</w:t>
      </w:r>
    </w:p>
    <w:p w14:paraId="13574339" w14:textId="77777777" w:rsidR="00433F07" w:rsidRPr="00433F07" w:rsidRDefault="00433F07" w:rsidP="00433F07">
      <w:pPr>
        <w:pStyle w:val="ListParagraph"/>
        <w:ind w:left="360"/>
      </w:pPr>
    </w:p>
    <w:p w14:paraId="651CD068" w14:textId="15BA9BEE" w:rsidR="00AD5B09" w:rsidRDefault="00AD5B09" w:rsidP="00AD5B0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Approval of 2019 – 2020 Accounts</w:t>
      </w:r>
    </w:p>
    <w:p w14:paraId="32FCB21C" w14:textId="6CA605B7" w:rsidR="00433F07" w:rsidRDefault="00433F07" w:rsidP="00433F07">
      <w:pPr>
        <w:ind w:left="360"/>
      </w:pPr>
      <w:r>
        <w:t xml:space="preserve">The accounts for the financial year 2019-2020 had previously been circulated to Members. </w:t>
      </w:r>
    </w:p>
    <w:p w14:paraId="3836282E" w14:textId="1916AF36" w:rsidR="00433F07" w:rsidRPr="00433F07" w:rsidRDefault="00433F07" w:rsidP="00433F07">
      <w:pPr>
        <w:ind w:left="360"/>
      </w:pPr>
      <w:r>
        <w:t xml:space="preserve">Cllr Hodges proposed that the accounts be accepted as a true record of the Council’s finances, seconded by Cllr James (finance lead councillor). </w:t>
      </w:r>
      <w:r w:rsidRPr="00433F07">
        <w:rPr>
          <w:b/>
          <w:bCs/>
        </w:rPr>
        <w:t>ALL AGREED</w:t>
      </w:r>
    </w:p>
    <w:p w14:paraId="6EFBDCC7" w14:textId="164C56C1" w:rsidR="00AD5B09" w:rsidRDefault="00AD5B09" w:rsidP="00AD5B0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Close</w:t>
      </w:r>
    </w:p>
    <w:p w14:paraId="09A8DD11" w14:textId="3EF4104C" w:rsidR="00433F07" w:rsidRPr="00433F07" w:rsidRDefault="00433F07" w:rsidP="00433F07">
      <w:pPr>
        <w:ind w:left="360"/>
      </w:pPr>
      <w:r>
        <w:t>There being no further business, the meeting closed at 1037</w:t>
      </w:r>
    </w:p>
    <w:p w14:paraId="0D1F8C92" w14:textId="0A814ECE" w:rsidR="00AD5B09" w:rsidRDefault="00AD5B09" w:rsidP="00AD5B09">
      <w:pPr>
        <w:rPr>
          <w:b/>
          <w:bCs/>
        </w:rPr>
      </w:pPr>
    </w:p>
    <w:p w14:paraId="1DB8DCED" w14:textId="58002A64" w:rsidR="00AD5B09" w:rsidRDefault="00AD5B09" w:rsidP="00AD5B09">
      <w:pPr>
        <w:rPr>
          <w:b/>
          <w:bCs/>
        </w:rPr>
      </w:pPr>
    </w:p>
    <w:p w14:paraId="1967244F" w14:textId="7E5ED629" w:rsidR="00AD5B09" w:rsidRPr="00433F07" w:rsidRDefault="00433F07" w:rsidP="00AD5B09">
      <w:pPr>
        <w:rPr>
          <w:rFonts w:ascii="Ink Free" w:hAnsi="Ink Free"/>
          <w:b/>
          <w:bCs/>
          <w:color w:val="2F5496" w:themeColor="accent1" w:themeShade="BF"/>
          <w:sz w:val="28"/>
          <w:szCs w:val="28"/>
        </w:rPr>
      </w:pPr>
      <w:r w:rsidRPr="00433F07">
        <w:rPr>
          <w:rFonts w:ascii="Ink Free" w:hAnsi="Ink Free"/>
          <w:b/>
          <w:bCs/>
          <w:color w:val="2F5496" w:themeColor="accent1" w:themeShade="BF"/>
          <w:sz w:val="28"/>
          <w:szCs w:val="28"/>
        </w:rPr>
        <w:t>Cathy Skinner</w:t>
      </w:r>
    </w:p>
    <w:p w14:paraId="40C25E46" w14:textId="56D3D940" w:rsidR="00AD5B09" w:rsidRPr="00AD5B09" w:rsidRDefault="00AD5B09" w:rsidP="00AD5B09">
      <w:pPr>
        <w:rPr>
          <w:b/>
          <w:bCs/>
          <w:u w:val="single"/>
        </w:rPr>
      </w:pPr>
      <w:r w:rsidRPr="00AD5B09">
        <w:rPr>
          <w:b/>
          <w:bCs/>
          <w:u w:val="single"/>
        </w:rPr>
        <w:t>Clerk</w:t>
      </w:r>
    </w:p>
    <w:sectPr w:rsidR="00AD5B09" w:rsidRPr="00AD5B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455AB5"/>
    <w:multiLevelType w:val="hybridMultilevel"/>
    <w:tmpl w:val="4FCCA2A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B09"/>
    <w:rsid w:val="00344667"/>
    <w:rsid w:val="00433F07"/>
    <w:rsid w:val="00AD5B09"/>
    <w:rsid w:val="00F9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346AE"/>
  <w15:chartTrackingRefBased/>
  <w15:docId w15:val="{11A6BF62-F925-4831-9BF3-8994D6B55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4</cp:revision>
  <cp:lastPrinted>2020-07-20T12:44:00Z</cp:lastPrinted>
  <dcterms:created xsi:type="dcterms:W3CDTF">2020-07-20T12:37:00Z</dcterms:created>
  <dcterms:modified xsi:type="dcterms:W3CDTF">2020-07-20T12:49:00Z</dcterms:modified>
</cp:coreProperties>
</file>